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F90851" w:rsidRDefault="00630AB7" w:rsidP="00630AB7">
      <w:pPr>
        <w:pStyle w:val="20"/>
        <w:shd w:val="clear" w:color="auto" w:fill="auto"/>
        <w:ind w:left="20"/>
      </w:pPr>
      <w:r w:rsidRPr="00F90851">
        <w:t>Республика Карелия</w:t>
      </w:r>
    </w:p>
    <w:p w:rsidR="00630AB7" w:rsidRPr="00F90851" w:rsidRDefault="00630AB7" w:rsidP="00630AB7">
      <w:pPr>
        <w:pStyle w:val="20"/>
        <w:shd w:val="clear" w:color="auto" w:fill="auto"/>
        <w:spacing w:after="507"/>
        <w:ind w:left="20"/>
      </w:pPr>
      <w:proofErr w:type="spellStart"/>
      <w:r w:rsidRPr="00F90851">
        <w:t>Олонецкий</w:t>
      </w:r>
      <w:proofErr w:type="spellEnd"/>
      <w:r w:rsidRPr="00F90851">
        <w:t xml:space="preserve"> национальный муниципальный район</w:t>
      </w:r>
      <w:r w:rsidRPr="00F90851">
        <w:br/>
        <w:t xml:space="preserve">Совет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spacing w:after="768" w:line="240" w:lineRule="exact"/>
        <w:ind w:left="20"/>
      </w:pPr>
      <w:r w:rsidRPr="00F90851">
        <w:t xml:space="preserve">                                      РЕШЕНИЕ</w:t>
      </w:r>
    </w:p>
    <w:p w:rsidR="00630AB7" w:rsidRPr="00F90851" w:rsidRDefault="00E24D2D" w:rsidP="00630AB7">
      <w:pPr>
        <w:pStyle w:val="20"/>
        <w:shd w:val="clear" w:color="auto" w:fill="auto"/>
        <w:spacing w:after="511" w:line="240" w:lineRule="exact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147EBF" w:rsidRDefault="00147EBF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47EBF" w:rsidRPr="006E74ED" w:rsidRDefault="00147EBF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F90851">
        <w:t xml:space="preserve">от </w:t>
      </w:r>
      <w:r w:rsidR="00147EBF">
        <w:t xml:space="preserve">07ноября </w:t>
      </w:r>
      <w:r w:rsidR="00122C81">
        <w:t xml:space="preserve"> </w:t>
      </w:r>
      <w:r w:rsidR="00630AB7" w:rsidRPr="00F90851">
        <w:t xml:space="preserve">  2017  года         </w:t>
      </w:r>
      <w:r w:rsidR="00540042" w:rsidRPr="00F90851">
        <w:t xml:space="preserve">  </w:t>
      </w:r>
      <w:r w:rsidR="00594C4A">
        <w:t xml:space="preserve">     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О внесении изменений в Решение Совета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 от 28.12.2016  года № 50 «О бюджете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 на 2017 год и плановый период 2018 – 2019 годы»</w:t>
      </w:r>
    </w:p>
    <w:p w:rsidR="00630AB7" w:rsidRPr="00F90851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  <w:sz w:val="22"/>
          <w:szCs w:val="22"/>
        </w:rPr>
      </w:pP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  <w:t xml:space="preserve">     </w:t>
      </w: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</w:r>
    </w:p>
    <w:p w:rsidR="00630AB7" w:rsidRPr="00147EBF" w:rsidRDefault="00630AB7" w:rsidP="00147EBF">
      <w:pPr>
        <w:jc w:val="both"/>
        <w:rPr>
          <w:rFonts w:ascii="Times New Roman" w:hAnsi="Times New Roman" w:cs="Times New Roman"/>
        </w:rPr>
      </w:pPr>
      <w:r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ab/>
        <w:t xml:space="preserve"> В соответствии с Бюджетным кодексом Российской Федерации, Положением о бюджетном процессе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поселения, утвержденного решением от </w:t>
      </w:r>
      <w:r w:rsidR="00B8672A" w:rsidRPr="00F90851">
        <w:rPr>
          <w:rFonts w:ascii="Times New Roman" w:hAnsi="Times New Roman"/>
        </w:rPr>
        <w:t>26.11.</w:t>
      </w:r>
      <w:r w:rsidRPr="00F90851">
        <w:rPr>
          <w:rFonts w:ascii="Times New Roman" w:hAnsi="Times New Roman"/>
        </w:rPr>
        <w:t>201</w:t>
      </w:r>
      <w:r w:rsidR="00B8672A" w:rsidRPr="00F90851">
        <w:rPr>
          <w:rFonts w:ascii="Times New Roman" w:hAnsi="Times New Roman"/>
        </w:rPr>
        <w:t>6</w:t>
      </w:r>
      <w:r w:rsidRPr="00F90851">
        <w:rPr>
          <w:rFonts w:ascii="Times New Roman" w:hAnsi="Times New Roman"/>
        </w:rPr>
        <w:t xml:space="preserve"> г. № </w:t>
      </w:r>
      <w:r w:rsidR="00B8672A" w:rsidRPr="00F90851">
        <w:rPr>
          <w:rFonts w:ascii="Times New Roman" w:hAnsi="Times New Roman"/>
        </w:rPr>
        <w:t>4</w:t>
      </w:r>
      <w:r w:rsidRPr="00F90851">
        <w:rPr>
          <w:rFonts w:ascii="Times New Roman" w:hAnsi="Times New Roman"/>
        </w:rPr>
        <w:t xml:space="preserve">4, решением от 28.12.2016 г. № 50 «О бюджете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на 2017 год и плановом периоде 2018 – 2019 годы», </w:t>
      </w:r>
      <w:r w:rsidR="00147EBF">
        <w:rPr>
          <w:rFonts w:ascii="Times New Roman" w:hAnsi="Times New Roman"/>
        </w:rPr>
        <w:t>распоряжения от 25.10.2017 г. № 32 –</w:t>
      </w:r>
      <w:proofErr w:type="spellStart"/>
      <w:proofErr w:type="gramStart"/>
      <w:r w:rsidR="00147EBF">
        <w:rPr>
          <w:rFonts w:ascii="Times New Roman" w:hAnsi="Times New Roman"/>
        </w:rPr>
        <w:t>р</w:t>
      </w:r>
      <w:proofErr w:type="spellEnd"/>
      <w:proofErr w:type="gramEnd"/>
      <w:r w:rsidR="00147EBF">
        <w:rPr>
          <w:rFonts w:ascii="Times New Roman" w:hAnsi="Times New Roman"/>
        </w:rPr>
        <w:t xml:space="preserve"> «</w:t>
      </w:r>
      <w:r w:rsidR="00147EBF" w:rsidRPr="00147EBF">
        <w:rPr>
          <w:rFonts w:ascii="Times New Roman" w:hAnsi="Times New Roman" w:cs="Times New Roman"/>
        </w:rPr>
        <w:t xml:space="preserve">Об установлении расходных  обязательств </w:t>
      </w:r>
      <w:proofErr w:type="spellStart"/>
      <w:r w:rsidR="00147EBF" w:rsidRPr="00147EBF">
        <w:rPr>
          <w:rFonts w:ascii="Times New Roman" w:hAnsi="Times New Roman" w:cs="Times New Roman"/>
        </w:rPr>
        <w:t>Мегрегского</w:t>
      </w:r>
      <w:proofErr w:type="spellEnd"/>
      <w:r w:rsidR="00147EBF" w:rsidRPr="00147EBF">
        <w:rPr>
          <w:rFonts w:ascii="Times New Roman" w:hAnsi="Times New Roman" w:cs="Times New Roman"/>
        </w:rPr>
        <w:t xml:space="preserve"> сельского поселения</w:t>
      </w:r>
      <w:r w:rsidR="00147EBF">
        <w:rPr>
          <w:rFonts w:ascii="Times New Roman" w:hAnsi="Times New Roman" w:cs="Times New Roman"/>
        </w:rPr>
        <w:t xml:space="preserve"> </w:t>
      </w:r>
      <w:r w:rsidR="00147EBF" w:rsidRPr="00147EBF">
        <w:rPr>
          <w:rFonts w:ascii="Times New Roman" w:hAnsi="Times New Roman" w:cs="Times New Roman"/>
        </w:rPr>
        <w:t xml:space="preserve">о </w:t>
      </w:r>
      <w:proofErr w:type="spellStart"/>
      <w:r w:rsidR="00147EBF" w:rsidRPr="00147EBF">
        <w:rPr>
          <w:rFonts w:ascii="Times New Roman" w:hAnsi="Times New Roman" w:cs="Times New Roman"/>
        </w:rPr>
        <w:t>софинансировании</w:t>
      </w:r>
      <w:proofErr w:type="spellEnd"/>
      <w:r w:rsidR="00147EBF" w:rsidRPr="00147EBF">
        <w:rPr>
          <w:rFonts w:ascii="Times New Roman" w:hAnsi="Times New Roman" w:cs="Times New Roman"/>
        </w:rPr>
        <w:t xml:space="preserve"> расходных обязательств  и взаимодействии  при предоставлении субсидии  бюджету </w:t>
      </w:r>
      <w:proofErr w:type="spellStart"/>
      <w:r w:rsidR="00147EBF" w:rsidRPr="00147EBF">
        <w:rPr>
          <w:rFonts w:ascii="Times New Roman" w:hAnsi="Times New Roman" w:cs="Times New Roman"/>
        </w:rPr>
        <w:t>Мегрегского</w:t>
      </w:r>
      <w:proofErr w:type="spellEnd"/>
      <w:r w:rsidR="00147EBF" w:rsidRPr="00147EBF">
        <w:rPr>
          <w:rFonts w:ascii="Times New Roman" w:hAnsi="Times New Roman" w:cs="Times New Roman"/>
        </w:rPr>
        <w:t xml:space="preserve"> сельского поселения из бюджета </w:t>
      </w:r>
      <w:proofErr w:type="spellStart"/>
      <w:r w:rsidR="00147EBF" w:rsidRPr="00147EBF">
        <w:rPr>
          <w:rFonts w:ascii="Times New Roman" w:hAnsi="Times New Roman" w:cs="Times New Roman"/>
        </w:rPr>
        <w:t>Олонецкого</w:t>
      </w:r>
      <w:proofErr w:type="spellEnd"/>
      <w:r w:rsidR="00147EBF" w:rsidRPr="00147EBF">
        <w:rPr>
          <w:rFonts w:ascii="Times New Roman" w:hAnsi="Times New Roman" w:cs="Times New Roman"/>
        </w:rPr>
        <w:t xml:space="preserve"> национального  муниципального района  на реализацию мероприятий  государственной программы  Республики Карелия  «Развитие культуры» (на частичную компенсацию дополнительных расходов на повышение оплаты труда работников муниципальных бюджетных учреждений культуры</w:t>
      </w:r>
      <w:proofErr w:type="gramStart"/>
      <w:r w:rsidR="00F543E6" w:rsidRPr="00147EBF">
        <w:rPr>
          <w:rFonts w:ascii="Times New Roman" w:hAnsi="Times New Roman" w:cs="Times New Roman"/>
        </w:rPr>
        <w:t xml:space="preserve"> ,</w:t>
      </w:r>
      <w:proofErr w:type="gramEnd"/>
    </w:p>
    <w:p w:rsidR="00630AB7" w:rsidRPr="00F90851" w:rsidRDefault="00630AB7" w:rsidP="00F543E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Совет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 поселения – представительный орган местного самоуправления  </w:t>
      </w:r>
      <w:r w:rsidRPr="00F90851">
        <w:rPr>
          <w:rFonts w:ascii="Times New Roman" w:hAnsi="Times New Roman" w:cs="Times New Roman"/>
          <w:b/>
          <w:sz w:val="22"/>
          <w:szCs w:val="22"/>
        </w:rPr>
        <w:t>решил: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1. Основные характеристики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 поселения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1.1. Утвердить основные характеристики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на  2017 год: </w:t>
      </w:r>
    </w:p>
    <w:p w:rsidR="00E011D0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1) общий объем доходов бюджета муниципального образования в сумме  </w:t>
      </w:r>
    </w:p>
    <w:p w:rsidR="00630AB7" w:rsidRPr="00F90851" w:rsidRDefault="00147EBF" w:rsidP="00630AB7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6562,42</w:t>
      </w:r>
      <w:r w:rsidR="00630AB7" w:rsidRPr="00F90851">
        <w:rPr>
          <w:rFonts w:ascii="Times New Roman" w:hAnsi="Times New Roman"/>
        </w:rPr>
        <w:t xml:space="preserve">. руб., в том числе объем безвозмездных поступлений в сумме </w:t>
      </w:r>
      <w:r>
        <w:rPr>
          <w:rFonts w:ascii="Times New Roman" w:hAnsi="Times New Roman"/>
        </w:rPr>
        <w:t xml:space="preserve">3962,79 </w:t>
      </w:r>
      <w:r w:rsidRPr="00F90851">
        <w:rPr>
          <w:rFonts w:ascii="Times New Roman" w:hAnsi="Times New Roman"/>
        </w:rPr>
        <w:t>тыс</w:t>
      </w:r>
      <w:r w:rsidR="00630AB7" w:rsidRPr="00F90851">
        <w:rPr>
          <w:rFonts w:ascii="Times New Roman" w:hAnsi="Times New Roman"/>
        </w:rPr>
        <w:t>. 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2) общий объем расходов бюджета мун</w:t>
      </w:r>
      <w:r w:rsidR="00E62790" w:rsidRPr="00F90851">
        <w:rPr>
          <w:rFonts w:ascii="Times New Roman" w:hAnsi="Times New Roman"/>
        </w:rPr>
        <w:t xml:space="preserve">иципального образования в сумме </w:t>
      </w:r>
      <w:r w:rsidR="00147EBF">
        <w:rPr>
          <w:rFonts w:ascii="Times New Roman" w:hAnsi="Times New Roman"/>
        </w:rPr>
        <w:t>6800,12</w:t>
      </w:r>
      <w:r w:rsidRPr="00F90851">
        <w:rPr>
          <w:rFonts w:ascii="Times New Roman" w:hAnsi="Times New Roman"/>
        </w:rPr>
        <w:t xml:space="preserve"> тыс. 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3) дефицит бюджета  муниципального образования в сумме 237,7 тыс.</w:t>
      </w:r>
      <w:r w:rsidRPr="00F90851">
        <w:rPr>
          <w:rFonts w:ascii="Times New Roman" w:hAnsi="Times New Roman"/>
          <w:lang w:val="en-US"/>
        </w:rPr>
        <w:t> </w:t>
      </w:r>
      <w:r w:rsidRPr="00F90851">
        <w:rPr>
          <w:rFonts w:ascii="Times New Roman" w:hAnsi="Times New Roman"/>
        </w:rPr>
        <w:t xml:space="preserve">руб.  к объему  доходов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без учета финансовой помощи из бюджета </w:t>
      </w:r>
      <w:proofErr w:type="spellStart"/>
      <w:r w:rsidRPr="00F90851">
        <w:rPr>
          <w:rFonts w:ascii="Times New Roman" w:hAnsi="Times New Roman"/>
        </w:rPr>
        <w:t>Олонецкого</w:t>
      </w:r>
      <w:proofErr w:type="spellEnd"/>
      <w:r w:rsidRPr="00F90851">
        <w:rPr>
          <w:rFonts w:ascii="Times New Roman" w:hAnsi="Times New Roman"/>
        </w:rPr>
        <w:t xml:space="preserve"> национального муниципального района</w:t>
      </w:r>
      <w:r w:rsidR="00E62790" w:rsidRPr="00F90851">
        <w:rPr>
          <w:rFonts w:ascii="Times New Roman" w:hAnsi="Times New Roman"/>
        </w:rPr>
        <w:t>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  <w:b/>
        </w:rPr>
      </w:pPr>
      <w:r w:rsidRPr="00F90851">
        <w:rPr>
          <w:rFonts w:ascii="Times New Roman" w:hAnsi="Times New Roman"/>
          <w:b/>
        </w:rPr>
        <w:t xml:space="preserve">2. Бюджетные ассигнования бюджета </w:t>
      </w:r>
      <w:proofErr w:type="spellStart"/>
      <w:r w:rsidRPr="00F90851">
        <w:rPr>
          <w:rFonts w:ascii="Times New Roman" w:hAnsi="Times New Roman"/>
          <w:b/>
        </w:rPr>
        <w:t>Мегрегского</w:t>
      </w:r>
      <w:proofErr w:type="spellEnd"/>
      <w:r w:rsidRPr="00F90851">
        <w:rPr>
          <w:rFonts w:ascii="Times New Roman" w:hAnsi="Times New Roman"/>
          <w:b/>
        </w:rPr>
        <w:t xml:space="preserve"> сельского  поселения на 2017 год.</w:t>
      </w:r>
    </w:p>
    <w:p w:rsidR="00147EBF" w:rsidRDefault="00630AB7" w:rsidP="00E80953">
      <w:pPr>
        <w:jc w:val="both"/>
        <w:rPr>
          <w:rFonts w:ascii="Times New Roman" w:hAnsi="Times New Roman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2.1.</w:t>
      </w:r>
      <w:r w:rsidR="00E62790" w:rsidRPr="00F90851">
        <w:rPr>
          <w:rFonts w:ascii="Times New Roman" w:hAnsi="Times New Roman"/>
        </w:rPr>
        <w:t xml:space="preserve"> </w:t>
      </w:r>
      <w:r w:rsidR="00147EBF" w:rsidRPr="00F90851">
        <w:rPr>
          <w:rFonts w:ascii="Times New Roman" w:hAnsi="Times New Roman"/>
        </w:rPr>
        <w:t xml:space="preserve">Утвердить общий объем доходов бюджет </w:t>
      </w:r>
      <w:proofErr w:type="spellStart"/>
      <w:r w:rsidR="00147EBF" w:rsidRPr="00F90851">
        <w:rPr>
          <w:rFonts w:ascii="Times New Roman" w:hAnsi="Times New Roman"/>
        </w:rPr>
        <w:t>Мегрегского</w:t>
      </w:r>
      <w:proofErr w:type="spellEnd"/>
      <w:r w:rsidR="00147EBF" w:rsidRPr="00F90851">
        <w:rPr>
          <w:rFonts w:ascii="Times New Roman" w:hAnsi="Times New Roman"/>
        </w:rPr>
        <w:t xml:space="preserve"> сельского поселения на 2017 год, </w:t>
      </w:r>
      <w:proofErr w:type="gramStart"/>
      <w:r w:rsidR="00147EBF" w:rsidRPr="00F90851">
        <w:rPr>
          <w:rFonts w:ascii="Times New Roman" w:hAnsi="Times New Roman"/>
        </w:rPr>
        <w:t>согласно приложения</w:t>
      </w:r>
      <w:proofErr w:type="gramEnd"/>
      <w:r w:rsidR="00147EBF" w:rsidRPr="00F90851">
        <w:rPr>
          <w:rFonts w:ascii="Times New Roman" w:hAnsi="Times New Roman"/>
        </w:rPr>
        <w:t xml:space="preserve"> № 3 в новой редакции</w:t>
      </w:r>
      <w:r w:rsidR="00147EBF">
        <w:rPr>
          <w:rFonts w:ascii="Times New Roman" w:hAnsi="Times New Roman"/>
        </w:rPr>
        <w:t xml:space="preserve">, </w:t>
      </w:r>
    </w:p>
    <w:p w:rsidR="00630AB7" w:rsidRPr="00F90851" w:rsidRDefault="00147EBF" w:rsidP="00E809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</w:t>
      </w:r>
      <w:r w:rsidR="00630AB7" w:rsidRPr="00F90851">
        <w:rPr>
          <w:rFonts w:ascii="Times New Roman" w:hAnsi="Times New Roman"/>
        </w:rPr>
        <w:t>Утвердить распределение бюджетных ассигнований по разделам, подразделам, целевым статьям и видам  расходов классификации расходов бюджетов  на 2016 год согласно приложению № 4</w:t>
      </w:r>
      <w:r w:rsidR="00630AB7" w:rsidRPr="00F90851">
        <w:rPr>
          <w:rFonts w:ascii="Times New Roman" w:hAnsi="Times New Roman"/>
          <w:color w:val="0000FF"/>
        </w:rPr>
        <w:t xml:space="preserve"> </w:t>
      </w:r>
      <w:r w:rsidR="00630AB7" w:rsidRPr="00F90851">
        <w:rPr>
          <w:rFonts w:ascii="Times New Roman" w:hAnsi="Times New Roman"/>
        </w:rPr>
        <w:t xml:space="preserve">к настоящему решению в новой редакции.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="00630AB7" w:rsidRPr="00F90851">
        <w:rPr>
          <w:rFonts w:ascii="Times New Roman" w:hAnsi="Times New Roman"/>
        </w:rPr>
        <w:t>2.</w:t>
      </w:r>
      <w:r w:rsidR="00147EBF">
        <w:rPr>
          <w:rFonts w:ascii="Times New Roman" w:hAnsi="Times New Roman"/>
        </w:rPr>
        <w:t>3</w:t>
      </w:r>
      <w:r w:rsidR="00630AB7" w:rsidRPr="00F90851">
        <w:rPr>
          <w:rFonts w:ascii="Times New Roman" w:hAnsi="Times New Roman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  <w:b/>
        </w:rPr>
        <w:t xml:space="preserve">. </w:t>
      </w:r>
      <w:r w:rsidRPr="00F90851">
        <w:rPr>
          <w:rFonts w:ascii="Times New Roman" w:hAnsi="Times New Roman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и подлежит размещению на сайте Администрации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(http://www.megrega.ru).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.</w:t>
      </w:r>
      <w:r w:rsidRPr="00F90851">
        <w:rPr>
          <w:rFonts w:ascii="Times New Roman" w:hAnsi="Times New Roman"/>
        </w:rPr>
        <w:tab/>
      </w:r>
    </w:p>
    <w:p w:rsidR="00630AB7" w:rsidRPr="00F90851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Председатель Совета</w:t>
      </w: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-  </w:t>
      </w:r>
    </w:p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                           Н.В.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Варшутина</w:t>
      </w:r>
      <w:proofErr w:type="spellEnd"/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122C81" w:rsidRDefault="00122C8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page" w:tblpX="696" w:tblpY="-6751"/>
        <w:tblW w:w="5462" w:type="pct"/>
        <w:tblLayout w:type="fixed"/>
        <w:tblLook w:val="04A0"/>
      </w:tblPr>
      <w:tblGrid>
        <w:gridCol w:w="208"/>
        <w:gridCol w:w="80"/>
        <w:gridCol w:w="179"/>
        <w:gridCol w:w="241"/>
        <w:gridCol w:w="190"/>
        <w:gridCol w:w="236"/>
        <w:gridCol w:w="255"/>
        <w:gridCol w:w="169"/>
        <w:gridCol w:w="236"/>
        <w:gridCol w:w="236"/>
        <w:gridCol w:w="276"/>
        <w:gridCol w:w="157"/>
        <w:gridCol w:w="236"/>
        <w:gridCol w:w="280"/>
        <w:gridCol w:w="236"/>
        <w:gridCol w:w="236"/>
        <w:gridCol w:w="236"/>
        <w:gridCol w:w="236"/>
        <w:gridCol w:w="236"/>
        <w:gridCol w:w="240"/>
        <w:gridCol w:w="236"/>
        <w:gridCol w:w="263"/>
        <w:gridCol w:w="224"/>
        <w:gridCol w:w="165"/>
        <w:gridCol w:w="370"/>
        <w:gridCol w:w="207"/>
        <w:gridCol w:w="151"/>
        <w:gridCol w:w="366"/>
        <w:gridCol w:w="220"/>
        <w:gridCol w:w="1213"/>
        <w:gridCol w:w="280"/>
        <w:gridCol w:w="711"/>
        <w:gridCol w:w="289"/>
        <w:gridCol w:w="1225"/>
        <w:gridCol w:w="136"/>
      </w:tblGrid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E8095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4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 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594C4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.2017.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от 28.12.2016 года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на 2017 год и плановый период 2018 и 2019 годов"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4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4933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4933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расходов классификации расходов бюджета на 2017 год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5C2D96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673,3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5C2D96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400,0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17,90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Глава местной администрации исполнительн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о-распорядительного органа муни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пального образования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4C5B10">
        <w:trPr>
          <w:gridAfter w:val="1"/>
          <w:wAfter w:w="67" w:type="pct"/>
          <w:trHeight w:val="112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E80953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E80953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государственной программы  Республики Карелия «Развитие транспортной системы»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5C2D9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по землеустройству и землепользованию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5C2D96" w:rsidP="005C2D96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117,0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4662C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4662C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33,0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4662C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33,0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F543E6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Субсидии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F543E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9C2D93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2771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  <w:r w:rsidR="009C2D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30637E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30637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Публичные нормативные социальные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выплаты гражданам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234AEF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234AEF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 w:rsidR="00234AE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5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от 28.12.2016 г. 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на 2017 год </w:t>
            </w:r>
          </w:p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 плановый период 2018 и 2019 годов"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7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E80953">
        <w:trPr>
          <w:gridBefore w:val="1"/>
          <w:wBefore w:w="99" w:type="pct"/>
          <w:trHeight w:val="255"/>
        </w:trPr>
        <w:tc>
          <w:tcPr>
            <w:tcW w:w="490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</w:t>
            </w:r>
          </w:p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 2017 год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3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67,3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E4662C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673,3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E4662C" w:rsidP="00E4662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400,0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4C5B10">
        <w:trPr>
          <w:gridBefore w:val="1"/>
          <w:wBefore w:w="99" w:type="pct"/>
          <w:trHeight w:val="112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Предупреждение и ликвидация последствий чрезвычайных ситуаций и стихийных бедствий природного и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техногенного характера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 государственной программы  Республики Карелия  «Развитие транспортной инфраструктуры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30637E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CF66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812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</w:tbl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594C4A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Пояснительная записка</w:t>
      </w:r>
    </w:p>
    <w:p w:rsidR="00C67A93" w:rsidRPr="00594C4A" w:rsidRDefault="00CF664C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Перекидка лимитов:</w:t>
      </w:r>
    </w:p>
    <w:p w:rsidR="00446E68" w:rsidRPr="00446E68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общегосударственные вопросы</w:t>
      </w:r>
    </w:p>
    <w:p w:rsidR="00CF664C" w:rsidRPr="00446E68" w:rsidRDefault="004C5B10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увеличение</w:t>
      </w:r>
      <w:r w:rsidR="00CF664C" w:rsidRPr="00446E68">
        <w:rPr>
          <w:rFonts w:ascii="Times New Roman" w:hAnsi="Times New Roman" w:cs="Times New Roman"/>
          <w:sz w:val="22"/>
          <w:szCs w:val="22"/>
        </w:rPr>
        <w:t xml:space="preserve"> расходов  по 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оплате труда основных работников на </w:t>
      </w:r>
      <w:r>
        <w:rPr>
          <w:rFonts w:ascii="Times New Roman" w:hAnsi="Times New Roman" w:cs="Times New Roman"/>
          <w:sz w:val="22"/>
          <w:szCs w:val="22"/>
        </w:rPr>
        <w:t>10,0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т</w:t>
      </w:r>
      <w:proofErr w:type="gramStart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р., </w:t>
      </w:r>
    </w:p>
    <w:p w:rsidR="00446E68" w:rsidRDefault="004C5B10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</w:t>
      </w:r>
      <w:r w:rsidR="00446E68">
        <w:rPr>
          <w:rFonts w:ascii="Times New Roman" w:hAnsi="Times New Roman" w:cs="Times New Roman"/>
          <w:sz w:val="22"/>
          <w:szCs w:val="22"/>
        </w:rPr>
        <w:t xml:space="preserve"> расходов </w:t>
      </w:r>
      <w:r>
        <w:rPr>
          <w:rFonts w:ascii="Times New Roman" w:hAnsi="Times New Roman" w:cs="Times New Roman"/>
          <w:sz w:val="22"/>
          <w:szCs w:val="22"/>
        </w:rPr>
        <w:t xml:space="preserve"> по налогам и сборам </w:t>
      </w:r>
      <w:r w:rsidR="00446E68">
        <w:rPr>
          <w:rFonts w:ascii="Times New Roman" w:hAnsi="Times New Roman" w:cs="Times New Roman"/>
          <w:sz w:val="22"/>
          <w:szCs w:val="22"/>
        </w:rPr>
        <w:t xml:space="preserve"> т.р.</w:t>
      </w:r>
      <w:r>
        <w:rPr>
          <w:rFonts w:ascii="Times New Roman" w:hAnsi="Times New Roman" w:cs="Times New Roman"/>
          <w:sz w:val="22"/>
          <w:szCs w:val="22"/>
        </w:rPr>
        <w:t xml:space="preserve"> на 5,06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6E68">
        <w:rPr>
          <w:rFonts w:ascii="Times New Roman" w:hAnsi="Times New Roman" w:cs="Times New Roman"/>
          <w:sz w:val="22"/>
          <w:szCs w:val="22"/>
        </w:rPr>
        <w:t xml:space="preserve"> </w:t>
      </w:r>
      <w:r w:rsidR="004C5B10">
        <w:rPr>
          <w:rFonts w:ascii="Times New Roman" w:hAnsi="Times New Roman" w:cs="Times New Roman"/>
          <w:sz w:val="22"/>
          <w:szCs w:val="22"/>
        </w:rPr>
        <w:t xml:space="preserve">Уменьшение расходов </w:t>
      </w:r>
      <w:r w:rsidRPr="00446E68">
        <w:rPr>
          <w:rFonts w:ascii="Times New Roman" w:hAnsi="Times New Roman" w:cs="Times New Roman"/>
          <w:sz w:val="22"/>
          <w:szCs w:val="22"/>
        </w:rPr>
        <w:t xml:space="preserve"> по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4C5B10">
        <w:rPr>
          <w:rFonts w:ascii="Times New Roman" w:hAnsi="Times New Roman" w:cs="Times New Roman"/>
          <w:sz w:val="22"/>
          <w:szCs w:val="22"/>
        </w:rPr>
        <w:t>по</w:t>
      </w:r>
      <w:proofErr w:type="spellEnd"/>
      <w:proofErr w:type="gramEnd"/>
      <w:r w:rsidR="004C5B10">
        <w:rPr>
          <w:rFonts w:ascii="Times New Roman" w:hAnsi="Times New Roman" w:cs="Times New Roman"/>
          <w:sz w:val="22"/>
          <w:szCs w:val="22"/>
        </w:rPr>
        <w:t xml:space="preserve"> статье прочие расходы и закупки 240 </w:t>
      </w:r>
      <w:proofErr w:type="spellStart"/>
      <w:r w:rsidR="004C5B10">
        <w:rPr>
          <w:rFonts w:ascii="Times New Roman" w:hAnsi="Times New Roman" w:cs="Times New Roman"/>
          <w:sz w:val="22"/>
          <w:szCs w:val="22"/>
        </w:rPr>
        <w:t>сч</w:t>
      </w:r>
      <w:proofErr w:type="spellEnd"/>
      <w:r w:rsidR="004C5B10">
        <w:rPr>
          <w:rFonts w:ascii="Times New Roman" w:hAnsi="Times New Roman" w:cs="Times New Roman"/>
          <w:sz w:val="22"/>
          <w:szCs w:val="22"/>
        </w:rPr>
        <w:t xml:space="preserve">.  на  -15,06 </w:t>
      </w:r>
      <w:proofErr w:type="spellStart"/>
      <w:r w:rsidR="004C5B10">
        <w:rPr>
          <w:rFonts w:ascii="Times New Roman" w:hAnsi="Times New Roman" w:cs="Times New Roman"/>
          <w:sz w:val="22"/>
          <w:szCs w:val="22"/>
        </w:rPr>
        <w:t>т.р</w:t>
      </w:r>
      <w:proofErr w:type="spellEnd"/>
    </w:p>
    <w:p w:rsidR="00446E68" w:rsidRPr="00446E68" w:rsidRDefault="00446E68" w:rsidP="00446E68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C67A93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национальная экономика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Уменьшение расходов по Дорожному фонду  - </w:t>
      </w:r>
      <w:r w:rsidR="004C5B10">
        <w:rPr>
          <w:rFonts w:ascii="Times New Roman" w:hAnsi="Times New Roman" w:cs="Times New Roman"/>
          <w:sz w:val="22"/>
          <w:szCs w:val="22"/>
        </w:rPr>
        <w:t>29,8</w:t>
      </w:r>
      <w:r>
        <w:rPr>
          <w:rFonts w:ascii="Times New Roman" w:hAnsi="Times New Roman" w:cs="Times New Roman"/>
          <w:sz w:val="22"/>
          <w:szCs w:val="22"/>
        </w:rPr>
        <w:t xml:space="preserve">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расходов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софинансирование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мероприятий по </w:t>
      </w:r>
      <w:r w:rsidR="004C5B10">
        <w:rPr>
          <w:rFonts w:ascii="Times New Roman" w:hAnsi="Times New Roman" w:cs="Times New Roman"/>
          <w:sz w:val="22"/>
          <w:szCs w:val="22"/>
        </w:rPr>
        <w:t>ППМИ</w:t>
      </w:r>
      <w:r>
        <w:rPr>
          <w:rFonts w:ascii="Times New Roman" w:hAnsi="Times New Roman" w:cs="Times New Roman"/>
          <w:sz w:val="22"/>
          <w:szCs w:val="22"/>
        </w:rPr>
        <w:t xml:space="preserve">  + </w:t>
      </w:r>
      <w:r w:rsidR="004C5B10">
        <w:rPr>
          <w:rFonts w:ascii="Times New Roman" w:hAnsi="Times New Roman" w:cs="Times New Roman"/>
          <w:sz w:val="22"/>
          <w:szCs w:val="22"/>
        </w:rPr>
        <w:t>29,8</w:t>
      </w:r>
      <w:r>
        <w:rPr>
          <w:rFonts w:ascii="Times New Roman" w:hAnsi="Times New Roman" w:cs="Times New Roman"/>
          <w:sz w:val="22"/>
          <w:szCs w:val="22"/>
        </w:rPr>
        <w:t xml:space="preserve"> т.р.</w:t>
      </w:r>
    </w:p>
    <w:sectPr w:rsidR="00446E68" w:rsidSect="0060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7E43"/>
    <w:multiLevelType w:val="multilevel"/>
    <w:tmpl w:val="2CBED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AB7"/>
    <w:rsid w:val="00075784"/>
    <w:rsid w:val="00100001"/>
    <w:rsid w:val="00122C81"/>
    <w:rsid w:val="00147EBF"/>
    <w:rsid w:val="001569B6"/>
    <w:rsid w:val="00216039"/>
    <w:rsid w:val="00234AEF"/>
    <w:rsid w:val="002354E6"/>
    <w:rsid w:val="00277180"/>
    <w:rsid w:val="002A192E"/>
    <w:rsid w:val="002C22EC"/>
    <w:rsid w:val="002F1106"/>
    <w:rsid w:val="0030637E"/>
    <w:rsid w:val="0032654A"/>
    <w:rsid w:val="00331EB3"/>
    <w:rsid w:val="0036544F"/>
    <w:rsid w:val="003C66F2"/>
    <w:rsid w:val="003F1BF0"/>
    <w:rsid w:val="00417882"/>
    <w:rsid w:val="00446E68"/>
    <w:rsid w:val="004B7585"/>
    <w:rsid w:val="004C049C"/>
    <w:rsid w:val="004C5B10"/>
    <w:rsid w:val="004D7862"/>
    <w:rsid w:val="00540042"/>
    <w:rsid w:val="00594C4A"/>
    <w:rsid w:val="005A025E"/>
    <w:rsid w:val="005A34FF"/>
    <w:rsid w:val="005B3CA5"/>
    <w:rsid w:val="005C2D96"/>
    <w:rsid w:val="00607FB6"/>
    <w:rsid w:val="00630AB7"/>
    <w:rsid w:val="006521C9"/>
    <w:rsid w:val="006C2184"/>
    <w:rsid w:val="006E0D10"/>
    <w:rsid w:val="00760D53"/>
    <w:rsid w:val="009653DF"/>
    <w:rsid w:val="009B2D82"/>
    <w:rsid w:val="009B39C3"/>
    <w:rsid w:val="009C2D93"/>
    <w:rsid w:val="009D1DBF"/>
    <w:rsid w:val="00AB5C69"/>
    <w:rsid w:val="00B660E5"/>
    <w:rsid w:val="00B8672A"/>
    <w:rsid w:val="00B94D4F"/>
    <w:rsid w:val="00BA175A"/>
    <w:rsid w:val="00BF3E27"/>
    <w:rsid w:val="00C20564"/>
    <w:rsid w:val="00C67A93"/>
    <w:rsid w:val="00C742D6"/>
    <w:rsid w:val="00CB58EA"/>
    <w:rsid w:val="00CF664C"/>
    <w:rsid w:val="00D53715"/>
    <w:rsid w:val="00D923F3"/>
    <w:rsid w:val="00D92A08"/>
    <w:rsid w:val="00DA206D"/>
    <w:rsid w:val="00DB732A"/>
    <w:rsid w:val="00E011D0"/>
    <w:rsid w:val="00E24D2D"/>
    <w:rsid w:val="00E4662C"/>
    <w:rsid w:val="00E62790"/>
    <w:rsid w:val="00E80953"/>
    <w:rsid w:val="00F26A51"/>
    <w:rsid w:val="00F543E6"/>
    <w:rsid w:val="00F9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4C049C"/>
    <w:rPr>
      <w:color w:val="0000FF"/>
      <w:u w:val="single"/>
    </w:rPr>
  </w:style>
  <w:style w:type="paragraph" w:customStyle="1" w:styleId="ConsPlusNormal">
    <w:name w:val="ConsPlusNormal"/>
    <w:rsid w:val="00F90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9085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Calibri" w:hAnsi="Arial" w:cs="Arial"/>
      <w:lang w:eastAsia="ru-RU"/>
    </w:rPr>
  </w:style>
  <w:style w:type="paragraph" w:styleId="a8">
    <w:name w:val="List Paragraph"/>
    <w:basedOn w:val="a"/>
    <w:uiPriority w:val="34"/>
    <w:qFormat/>
    <w:rsid w:val="00446E68"/>
    <w:pPr>
      <w:ind w:left="720"/>
      <w:contextualSpacing/>
    </w:pPr>
  </w:style>
  <w:style w:type="paragraph" w:customStyle="1" w:styleId="ConsPlusNonformat">
    <w:name w:val="ConsPlusNonformat"/>
    <w:rsid w:val="00147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03D28-9E20-4D64-94B4-49E15AB4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2913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2</cp:revision>
  <cp:lastPrinted>2017-10-12T11:53:00Z</cp:lastPrinted>
  <dcterms:created xsi:type="dcterms:W3CDTF">2017-12-01T13:20:00Z</dcterms:created>
  <dcterms:modified xsi:type="dcterms:W3CDTF">2017-12-01T13:20:00Z</dcterms:modified>
</cp:coreProperties>
</file>